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F08" w:rsidRDefault="007C0F08"/>
    <w:p w:rsidR="007C0F08" w:rsidRDefault="007C0F08"/>
    <w:p w:rsidR="00E37939" w:rsidRDefault="00CC38E3">
      <w:r>
        <w:t xml:space="preserve">Lp. Karmen </w:t>
      </w:r>
      <w:proofErr w:type="spellStart"/>
      <w:r>
        <w:t>Joller</w:t>
      </w:r>
      <w:proofErr w:type="spellEnd"/>
    </w:p>
    <w:p w:rsidR="00CC38E3" w:rsidRDefault="00CC38E3">
      <w:r>
        <w:t>EV Sotsiaalminister</w:t>
      </w:r>
    </w:p>
    <w:p w:rsidR="00CC38E3" w:rsidRDefault="00CC38E3">
      <w:r>
        <w:t>Lp Rain Laane</w:t>
      </w:r>
      <w:r w:rsidR="007C0F08">
        <w:t xml:space="preserve">                                                               03.06.2025</w:t>
      </w:r>
    </w:p>
    <w:p w:rsidR="00CC38E3" w:rsidRDefault="00CC38E3">
      <w:r>
        <w:t>Juhatuse esimees</w:t>
      </w:r>
    </w:p>
    <w:p w:rsidR="00CC38E3" w:rsidRDefault="00CC38E3">
      <w:r>
        <w:t>Eesti Tervisekassa</w:t>
      </w:r>
    </w:p>
    <w:p w:rsidR="00F96D22" w:rsidRDefault="00F96D22"/>
    <w:p w:rsidR="00F96D22" w:rsidRDefault="007C0F08">
      <w:r>
        <w:t>V</w:t>
      </w:r>
      <w:r w:rsidR="00F96D22">
        <w:t xml:space="preserve">äljendame muret </w:t>
      </w:r>
      <w:r w:rsidR="00A81A8F">
        <w:t xml:space="preserve">dokumendi projekti suhtes, </w:t>
      </w:r>
      <w:r w:rsidR="00F96D22">
        <w:t xml:space="preserve">  Kiirabi </w:t>
      </w:r>
      <w:r w:rsidR="00A81A8F">
        <w:t>arengusuunad aastani 2035</w:t>
      </w:r>
      <w:r w:rsidR="00F96D22">
        <w:t>, millega on püstitatud eesmärk tänane kiirabikorraldus ümber kujundada. Küsimust tekitab eesmärgiks seatud nelja piirkonna idee ja sellega seotud konkursi korraldamise vajadus. Meile on arusaamatu, millist lisaväärtust annab täna arengukava haiglate poolt kiirabiteenuse osutamise lepingu</w:t>
      </w:r>
      <w:r w:rsidR="00191366">
        <w:t>te</w:t>
      </w:r>
      <w:r w:rsidR="00F96D22">
        <w:t xml:space="preserve"> konkursile panemine ja</w:t>
      </w:r>
      <w:r w:rsidR="00A81A8F">
        <w:t xml:space="preserve"> täiendava</w:t>
      </w:r>
      <w:r w:rsidR="00F96D22">
        <w:t xml:space="preserve"> ebastabiilsuse tekitamine? Terv</w:t>
      </w:r>
      <w:r w:rsidR="00A81A8F">
        <w:t>isekassa ei korralda täna</w:t>
      </w:r>
      <w:r w:rsidR="00F96D22">
        <w:t xml:space="preserve"> konkursse teiste arengukava haiglate poolt osutavatele tervishoiuteenuste (näiteks sisehaigused, õendusabi jne.) osutamisele</w:t>
      </w:r>
      <w:r w:rsidR="00191366">
        <w:t xml:space="preserve"> ja ühestki</w:t>
      </w:r>
      <w:r w:rsidR="00F96D22">
        <w:t xml:space="preserve"> kehtivast õigusaktist ei tulene ka sellist kohustust. </w:t>
      </w:r>
    </w:p>
    <w:p w:rsidR="00191366" w:rsidRDefault="00191366">
      <w:r>
        <w:t>Miks selline erandlik korraldus on planeeritud tekitada kiirabiteenuse osutamiseks?</w:t>
      </w:r>
    </w:p>
    <w:p w:rsidR="00191366" w:rsidRDefault="00191366">
      <w:r>
        <w:t xml:space="preserve">Arengukavast ei selgu, kas eesmärgiks on </w:t>
      </w:r>
      <w:r w:rsidR="00A81A8F">
        <w:t xml:space="preserve">tulevikus </w:t>
      </w:r>
      <w:r>
        <w:t xml:space="preserve">nelja kiirabiteenuse </w:t>
      </w:r>
      <w:proofErr w:type="spellStart"/>
      <w:r>
        <w:t>osutaja</w:t>
      </w:r>
      <w:proofErr w:type="spellEnd"/>
      <w:r>
        <w:t xml:space="preserve"> saamine ja osade teenuse</w:t>
      </w:r>
      <w:r w:rsidR="007C0F08">
        <w:t xml:space="preserve"> </w:t>
      </w:r>
      <w:proofErr w:type="spellStart"/>
      <w:r>
        <w:t>osutajate</w:t>
      </w:r>
      <w:proofErr w:type="spellEnd"/>
      <w:r>
        <w:t xml:space="preserve"> turult välja tõrjumine</w:t>
      </w:r>
      <w:r w:rsidR="00B8787E">
        <w:t xml:space="preserve"> ning mida soovitakse </w:t>
      </w:r>
      <w:r w:rsidR="00167648">
        <w:t xml:space="preserve">sellega </w:t>
      </w:r>
      <w:r w:rsidR="00B8787E">
        <w:t xml:space="preserve">saavutada? Või on </w:t>
      </w:r>
      <w:r>
        <w:t>eesmär</w:t>
      </w:r>
      <w:r w:rsidR="00B8787E">
        <w:t xml:space="preserve">giks hoopis teenuse korraldamise </w:t>
      </w:r>
      <w:r w:rsidR="009310EA">
        <w:t>detsentraliseerimine?</w:t>
      </w:r>
      <w:r>
        <w:t xml:space="preserve"> Täna on kiirabiteenus </w:t>
      </w:r>
      <w:r w:rsidR="00B8787E">
        <w:t xml:space="preserve">teatavasti </w:t>
      </w:r>
      <w:r>
        <w:t xml:space="preserve">tsentraalselt, ühtsete parameetrite ja nõuete alusel korraldatud. Kas edaspidi on plaanis seda neljas </w:t>
      </w:r>
      <w:r w:rsidR="009310EA">
        <w:t>piirkonnas erinevalt korraldada? M</w:t>
      </w:r>
      <w:r w:rsidR="00B8787E">
        <w:t xml:space="preserve">eie ei näe sellel </w:t>
      </w:r>
      <w:r>
        <w:t>mingit vajadust. Mis puudutab regioonides ressursside juhtimist, siis ka täna on olemas välijuhid neljas regioonis ja nende ülesanded, varustus</w:t>
      </w:r>
      <w:r w:rsidR="009310EA">
        <w:t xml:space="preserve"> ning</w:t>
      </w:r>
      <w:r>
        <w:t xml:space="preserve"> vastutus on k</w:t>
      </w:r>
      <w:r w:rsidR="009310EA">
        <w:t>õik võimalik</w:t>
      </w:r>
      <w:r>
        <w:t xml:space="preserve"> olemasoleva õigusruumi raames ära korraldada. </w:t>
      </w:r>
      <w:r w:rsidR="00B8787E">
        <w:t xml:space="preserve">Ka ei tekita kiirabiteenuse osutamine haiglate poolt mingit lisariske riigile, kuna haiglad on suured majandusüksused, kus on piisav personal ja võimekus kriisiolukordades täiendavaid brigaade lisada ja personali </w:t>
      </w:r>
      <w:proofErr w:type="spellStart"/>
      <w:r w:rsidR="00B8787E">
        <w:t>ristkasutada</w:t>
      </w:r>
      <w:proofErr w:type="spellEnd"/>
      <w:r w:rsidR="00B8787E">
        <w:t xml:space="preserve">. </w:t>
      </w:r>
      <w:r w:rsidR="00167648">
        <w:t xml:space="preserve">Terviseamet on korduvalt analüüsinud kiirabiteenuse osutamist ja pole tuvastanud haiglate poolt kiirabiteenuse osutamises olulisi puudusi, mida on pigem suurtele kiirabiteenuse </w:t>
      </w:r>
      <w:proofErr w:type="spellStart"/>
      <w:r w:rsidR="00167648">
        <w:t>osutajatele</w:t>
      </w:r>
      <w:proofErr w:type="spellEnd"/>
      <w:r w:rsidR="00167648">
        <w:t xml:space="preserve"> ette heidetud, näiteks liiga aeglast väljasõitu jne. Kindlasti ei ole</w:t>
      </w:r>
      <w:r w:rsidR="00B8787E">
        <w:t xml:space="preserve"> kiirabiteenus midagi sellist „kõrgtehnoloogilist“ mida ei võiks maakonna või linna tasemel osutada, hoopis vastupidi, see on pigem esmatasandi tervishoiuteenus , millel on seosed nii perearstiabiga kui ka </w:t>
      </w:r>
      <w:proofErr w:type="spellStart"/>
      <w:r w:rsidR="00B8787E">
        <w:t>üldhaiglatega</w:t>
      </w:r>
      <w:proofErr w:type="spellEnd"/>
      <w:r w:rsidR="00B8787E">
        <w:t xml:space="preserve"> ning lisaks ka päästeteenistusega. Patsientidele parima teenuse tagab omavaheline koos</w:t>
      </w:r>
      <w:r w:rsidR="00167648">
        <w:t xml:space="preserve">töö, </w:t>
      </w:r>
      <w:r w:rsidR="00B8787E">
        <w:t>mid</w:t>
      </w:r>
      <w:r w:rsidR="00167648">
        <w:t xml:space="preserve">a tehakse võimalikult madalal </w:t>
      </w:r>
      <w:r w:rsidR="00B8787E">
        <w:t>tasemel.</w:t>
      </w:r>
    </w:p>
    <w:p w:rsidR="009310EA" w:rsidRDefault="009310EA">
      <w:r>
        <w:t>Teeme ettepaneku, mitte kinnitada Kiirabi arengu</w:t>
      </w:r>
      <w:r w:rsidR="00B8787E">
        <w:t xml:space="preserve">suunad 2035 dokumenti </w:t>
      </w:r>
      <w:r>
        <w:t xml:space="preserve">esitatud kujul. </w:t>
      </w:r>
    </w:p>
    <w:p w:rsidR="009310EA" w:rsidRDefault="00B8787E">
      <w:r>
        <w:t xml:space="preserve">Sõnastada </w:t>
      </w:r>
      <w:r w:rsidR="00821A51">
        <w:t xml:space="preserve">arengukavas </w:t>
      </w:r>
      <w:r>
        <w:t xml:space="preserve">täpselt, mida </w:t>
      </w:r>
      <w:r w:rsidR="009310EA">
        <w:t>tahetakse saavutada</w:t>
      </w:r>
      <w:r>
        <w:t xml:space="preserve"> konkursi korraldamisega</w:t>
      </w:r>
      <w:r w:rsidR="009310EA">
        <w:t>, mis on see lisaväärtus, mida ei ole</w:t>
      </w:r>
      <w:r>
        <w:t xml:space="preserve"> võimalik muul viisil saavutada või loobuda konkursi ideest</w:t>
      </w:r>
      <w:r w:rsidR="00821A51">
        <w:t>,</w:t>
      </w:r>
      <w:r>
        <w:t xml:space="preserve"> vähemalt arengukava haiglate </w:t>
      </w:r>
      <w:r w:rsidR="00821A51">
        <w:t xml:space="preserve">poolt teenindatavas </w:t>
      </w:r>
      <w:r>
        <w:t>osas</w:t>
      </w:r>
      <w:r w:rsidR="00821A51">
        <w:t>/piirkonnas</w:t>
      </w:r>
      <w:r>
        <w:t>.</w:t>
      </w:r>
      <w:r w:rsidR="00821A51">
        <w:t xml:space="preserve"> </w:t>
      </w:r>
      <w:r>
        <w:t xml:space="preserve"> </w:t>
      </w:r>
    </w:p>
    <w:p w:rsidR="009310EA" w:rsidRDefault="009310EA"/>
    <w:p w:rsidR="009310EA" w:rsidRDefault="009310EA"/>
    <w:p w:rsidR="009310EA" w:rsidRDefault="009310EA">
      <w:r>
        <w:t>Lugupidamisega</w:t>
      </w:r>
    </w:p>
    <w:p w:rsidR="009310EA" w:rsidRDefault="009310EA">
      <w:r>
        <w:lastRenderedPageBreak/>
        <w:t>Arvi Vask</w:t>
      </w:r>
    </w:p>
    <w:p w:rsidR="009310EA" w:rsidRDefault="009310EA">
      <w:r>
        <w:t>Lõuna-eesti Haigla AS</w:t>
      </w:r>
    </w:p>
    <w:p w:rsidR="007C0F08" w:rsidRDefault="007C0F08"/>
    <w:p w:rsidR="009310EA" w:rsidRDefault="009310EA">
      <w:r>
        <w:t xml:space="preserve">Märt </w:t>
      </w:r>
      <w:proofErr w:type="spellStart"/>
      <w:r>
        <w:t>Kõlli</w:t>
      </w:r>
      <w:proofErr w:type="spellEnd"/>
    </w:p>
    <w:p w:rsidR="009310EA" w:rsidRDefault="009310EA">
      <w:r>
        <w:t xml:space="preserve">Kurssaare Haigla </w:t>
      </w:r>
      <w:r w:rsidR="00CC38E3">
        <w:t>SA</w:t>
      </w:r>
    </w:p>
    <w:p w:rsidR="007C0F08" w:rsidRDefault="007C0F08"/>
    <w:p w:rsidR="009310EA" w:rsidRDefault="009310EA">
      <w:proofErr w:type="spellStart"/>
      <w:r>
        <w:t>Apo</w:t>
      </w:r>
      <w:proofErr w:type="spellEnd"/>
      <w:r>
        <w:t xml:space="preserve"> Oja</w:t>
      </w:r>
    </w:p>
    <w:p w:rsidR="009310EA" w:rsidRDefault="009310EA">
      <w:r>
        <w:t>Valga Haigla AS</w:t>
      </w:r>
    </w:p>
    <w:p w:rsidR="007C0F08" w:rsidRDefault="007C0F08"/>
    <w:p w:rsidR="009310EA" w:rsidRDefault="009310EA">
      <w:bookmarkStart w:id="0" w:name="_GoBack"/>
      <w:bookmarkEnd w:id="0"/>
      <w:r>
        <w:t xml:space="preserve">Üllar </w:t>
      </w:r>
      <w:proofErr w:type="spellStart"/>
      <w:r>
        <w:t>Lanno</w:t>
      </w:r>
      <w:proofErr w:type="spellEnd"/>
    </w:p>
    <w:p w:rsidR="009310EA" w:rsidRDefault="009310EA">
      <w:r>
        <w:t>Narva Haigla SA</w:t>
      </w:r>
    </w:p>
    <w:sectPr w:rsidR="009310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D22"/>
    <w:rsid w:val="00167648"/>
    <w:rsid w:val="00191366"/>
    <w:rsid w:val="007C0F08"/>
    <w:rsid w:val="00821A51"/>
    <w:rsid w:val="009310EA"/>
    <w:rsid w:val="00A81A8F"/>
    <w:rsid w:val="00B8787E"/>
    <w:rsid w:val="00CC38E3"/>
    <w:rsid w:val="00E37939"/>
    <w:rsid w:val="00F96D2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E19069-FDF0-4288-B22E-EA5990989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420</Words>
  <Characters>2439</Characters>
  <Application>Microsoft Office Word</Application>
  <DocSecurity>0</DocSecurity>
  <Lines>20</Lines>
  <Paragraphs>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Arvi Vask</dc:creator>
  <cp:keywords/>
  <dc:description/>
  <cp:lastModifiedBy>Arvi Vask</cp:lastModifiedBy>
  <cp:revision>7</cp:revision>
  <dcterms:created xsi:type="dcterms:W3CDTF">2025-06-03T04:56:00Z</dcterms:created>
  <dcterms:modified xsi:type="dcterms:W3CDTF">2025-06-03T07:21:00Z</dcterms:modified>
</cp:coreProperties>
</file>